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</w:rPr>
      </w:pPr>
      <w:r>
        <w:rPr>
          <w:rFonts w:hint="eastAsia" w:ascii="Times New Roman" w:hAnsi="Times New Roman" w:eastAsia="宋体"/>
          <w:b/>
          <w:lang w:val="en-US" w:eastAsia="zh-CN"/>
        </w:rPr>
        <w:t>不允许上机的狗与猫的种类</w:t>
      </w:r>
    </w:p>
    <w:p>
      <w:pPr>
        <w:rPr>
          <w:rFonts w:ascii="Times New Roman" w:hAnsi="Times New Roman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44" w:type="dxa"/>
            <w:shd w:val="clear" w:color="auto" w:fill="auto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z w:val="28"/>
                <w:szCs w:val="28"/>
                <w:lang w:val="en-US" w:eastAsia="zh-CN"/>
              </w:rPr>
              <w:t>狗</w:t>
            </w:r>
          </w:p>
        </w:tc>
        <w:tc>
          <w:tcPr>
            <w:tcW w:w="4644" w:type="dxa"/>
            <w:shd w:val="clear" w:color="auto" w:fill="auto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z w:val="28"/>
                <w:szCs w:val="28"/>
                <w:lang w:val="en-US" w:eastAsia="zh-CN"/>
              </w:rPr>
              <w:t>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jc w:val="both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猴绠</w:t>
            </w:r>
          </w:p>
          <w:p>
            <w:pPr>
              <w:jc w:val="both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秋田犬</w:t>
            </w:r>
          </w:p>
          <w:p>
            <w:pPr>
              <w:jc w:val="both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美国斗牛犬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美国史特富郡挭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美国比特犬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波士顿狗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拳师犬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布鲁塞尔格林芬犬</w:t>
            </w:r>
          </w:p>
          <w:p>
            <w:pPr>
              <w:jc w:val="both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斗牛犬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查理士王小猎犬</w:t>
            </w:r>
          </w:p>
          <w:p>
            <w:pPr>
              <w:jc w:val="both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中国哈巴狗</w:t>
            </w:r>
          </w:p>
          <w:p>
            <w:pPr>
              <w:jc w:val="both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中国松狮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阿根廷杜高犬</w:t>
            </w:r>
          </w:p>
          <w:p>
            <w:pPr>
              <w:jc w:val="both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波尔多犬</w:t>
            </w:r>
          </w:p>
          <w:p>
            <w:pPr>
              <w:jc w:val="both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英国斗牛犬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英国玩赏可卡犬</w:t>
            </w:r>
          </w:p>
          <w:p>
            <w:pPr>
              <w:jc w:val="both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法国斗牛犬</w:t>
            </w:r>
          </w:p>
          <w:p>
            <w:pPr>
              <w:jc w:val="both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巴西獒犬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拉萨阿普索犬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日本拳师犬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日本狮子犬</w:t>
            </w:r>
          </w:p>
          <w:p>
            <w:pPr>
              <w:jc w:val="both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日本哈巴狗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日本猎犬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獒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(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所有种类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)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北京哈巴狗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比特犬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哈巴狗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沙皮狗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狮子狗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斯塔福郡斗牛挭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西班牙猎犬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西藏猎犬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土佐斗犬以及它的杂交品种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罗特韦尔犬以及它的杂交品种</w:t>
            </w:r>
          </w:p>
        </w:tc>
        <w:tc>
          <w:tcPr>
            <w:tcW w:w="46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缅甸猫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异国短毛猫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喜玛拉雅猫</w:t>
            </w:r>
          </w:p>
          <w:p>
            <w:pPr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波斯猫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B"/>
    <w:rsid w:val="0069268C"/>
    <w:rsid w:val="00767045"/>
    <w:rsid w:val="008A29A6"/>
    <w:rsid w:val="00F55C1B"/>
    <w:rsid w:val="3E6C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kern w:val="32"/>
      <w:sz w:val="24"/>
      <w:szCs w:val="20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2017-05-12T08:33:00Z</dcterms:created>
  <dc:creator>PHAM KHANH CHI</dc:creator>
  <cp:lastModifiedBy>dell</cp:lastModifiedBy>
  <dcterms:modified xsi:type="dcterms:W3CDTF">2017-07-04T07:34:25Z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